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2D" w:rsidRPr="0023632D" w:rsidRDefault="0023632D" w:rsidP="0023632D">
      <w:pPr>
        <w:rPr>
          <w:rFonts w:ascii="Verdana" w:hAnsi="Verdana"/>
          <w:b/>
          <w:sz w:val="28"/>
          <w:szCs w:val="28"/>
        </w:rPr>
      </w:pPr>
      <w:r w:rsidRPr="0023632D">
        <w:rPr>
          <w:rFonts w:ascii="Verdana" w:hAnsi="Verdana"/>
          <w:b/>
          <w:sz w:val="28"/>
          <w:szCs w:val="28"/>
          <w:lang w:val="en-US"/>
        </w:rPr>
        <w:t xml:space="preserve">                                        </w:t>
      </w:r>
      <w:r>
        <w:rPr>
          <w:rFonts w:ascii="Verdana" w:hAnsi="Verdana"/>
          <w:b/>
          <w:sz w:val="28"/>
          <w:szCs w:val="28"/>
          <w:lang w:val="en-US"/>
        </w:rPr>
        <w:t xml:space="preserve">        </w:t>
      </w:r>
      <w:r>
        <w:rPr>
          <w:rFonts w:ascii="Verdana" w:hAnsi="Verdana"/>
          <w:b/>
          <w:sz w:val="28"/>
          <w:szCs w:val="28"/>
        </w:rPr>
        <w:t xml:space="preserve">До </w:t>
      </w:r>
      <w:r w:rsidRPr="0023632D">
        <w:rPr>
          <w:rFonts w:ascii="Verdana" w:hAnsi="Verdana"/>
          <w:b/>
          <w:sz w:val="28"/>
          <w:szCs w:val="28"/>
        </w:rPr>
        <w:t>Директора</w:t>
      </w:r>
    </w:p>
    <w:p w:rsidR="00025874" w:rsidRDefault="0023632D" w:rsidP="0023632D">
      <w:pPr>
        <w:jc w:val="right"/>
        <w:rPr>
          <w:rFonts w:ascii="Verdana" w:hAnsi="Verdana"/>
          <w:b/>
          <w:sz w:val="28"/>
          <w:szCs w:val="28"/>
        </w:rPr>
      </w:pPr>
      <w:r w:rsidRPr="0023632D">
        <w:rPr>
          <w:rFonts w:ascii="Verdana" w:hAnsi="Verdana"/>
          <w:b/>
          <w:sz w:val="28"/>
          <w:szCs w:val="28"/>
        </w:rPr>
        <w:t xml:space="preserve"> на </w:t>
      </w:r>
      <w:proofErr w:type="spellStart"/>
      <w:r w:rsidRPr="0023632D">
        <w:rPr>
          <w:rFonts w:ascii="Verdana" w:hAnsi="Verdana"/>
          <w:b/>
          <w:sz w:val="28"/>
          <w:szCs w:val="28"/>
        </w:rPr>
        <w:t>ГХГ“Б.Георгиев</w:t>
      </w:r>
      <w:proofErr w:type="spellEnd"/>
      <w:r w:rsidRPr="0023632D">
        <w:rPr>
          <w:rFonts w:ascii="Verdana" w:hAnsi="Verdana"/>
          <w:b/>
          <w:sz w:val="28"/>
          <w:szCs w:val="28"/>
        </w:rPr>
        <w:t>“- Варна</w:t>
      </w: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ЗАЯВЛЕНИЕ ЗА ИЗЛОЖБА</w:t>
      </w: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От…………………………………………………………………………………………………………..</w:t>
      </w: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Адрес:…………………………………………………………………………………………………….</w:t>
      </w: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Тел.</w:t>
      </w:r>
      <w:r w:rsidR="00FD442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23632D">
        <w:rPr>
          <w:rFonts w:ascii="Verdana" w:hAnsi="Verdana"/>
          <w:sz w:val="20"/>
          <w:szCs w:val="20"/>
        </w:rPr>
        <w:t>за контакти………………………………………………………………………………………</w:t>
      </w:r>
    </w:p>
    <w:p w:rsidR="0023632D" w:rsidRDefault="0023632D" w:rsidP="0023632D">
      <w:pPr>
        <w:rPr>
          <w:rFonts w:ascii="Verdana" w:hAnsi="Verdana"/>
          <w:b/>
          <w:sz w:val="20"/>
          <w:szCs w:val="20"/>
        </w:rPr>
      </w:pPr>
    </w:p>
    <w:p w:rsidR="0023632D" w:rsidRDefault="0023632D" w:rsidP="002363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Уважаема Г-жо Директор,</w:t>
      </w:r>
    </w:p>
    <w:p w:rsidR="0023632D" w:rsidRDefault="0023632D" w:rsidP="00236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23632D">
        <w:rPr>
          <w:rFonts w:ascii="Verdana" w:hAnsi="Verdana"/>
          <w:sz w:val="20"/>
          <w:szCs w:val="20"/>
        </w:rPr>
        <w:t>Моля, да ми бъде предоставено изложбено пространство</w:t>
      </w:r>
      <w:r>
        <w:rPr>
          <w:rFonts w:ascii="Verdana" w:hAnsi="Verdana"/>
          <w:sz w:val="20"/>
          <w:szCs w:val="20"/>
        </w:rPr>
        <w:t xml:space="preserve"> в Галерията за периода………………………………….В приложение прилагам проект – предложение за изложбата.</w:t>
      </w:r>
    </w:p>
    <w:p w:rsidR="0023632D" w:rsidRDefault="0023632D" w:rsidP="00236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Проект- предложение за изложба включва: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на изложбата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 и място (предпочитани зали)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Участници</w:t>
      </w:r>
    </w:p>
    <w:p w:rsidR="0023632D" w:rsidRDefault="007246DF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Идея (</w:t>
      </w:r>
      <w:r w:rsidR="0023632D">
        <w:rPr>
          <w:rFonts w:ascii="Verdana" w:hAnsi="Verdana"/>
          <w:sz w:val="20"/>
          <w:szCs w:val="20"/>
        </w:rPr>
        <w:t>обосноваване на идеята и защита на нейната оригиналност)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Предистория (идеята от гледна точка на историческия контекст)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Творби ( тук се описва в какви взаимовръзки влизат избраните произведения помежду си и как защитават тезата)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Принос на проекта ( с какво проектът допринася за развит</w:t>
      </w:r>
      <w:r w:rsidR="007246DF">
        <w:rPr>
          <w:rFonts w:ascii="Verdana" w:hAnsi="Verdana"/>
          <w:sz w:val="20"/>
          <w:szCs w:val="20"/>
        </w:rPr>
        <w:t>ието на изложбената практика в Б</w:t>
      </w:r>
      <w:r>
        <w:rPr>
          <w:rFonts w:ascii="Verdana" w:hAnsi="Verdana"/>
          <w:sz w:val="20"/>
          <w:szCs w:val="20"/>
        </w:rPr>
        <w:t xml:space="preserve">ългария и в частност </w:t>
      </w:r>
      <w:proofErr w:type="spellStart"/>
      <w:r>
        <w:rPr>
          <w:rFonts w:ascii="Verdana" w:hAnsi="Verdana"/>
          <w:sz w:val="20"/>
          <w:szCs w:val="20"/>
        </w:rPr>
        <w:t>ГХГ“Б.Георгиев</w:t>
      </w:r>
      <w:proofErr w:type="spellEnd"/>
      <w:r>
        <w:rPr>
          <w:rFonts w:ascii="Verdana" w:hAnsi="Verdana"/>
          <w:sz w:val="20"/>
          <w:szCs w:val="20"/>
        </w:rPr>
        <w:t>-Варна)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Цел (към каква публика е насочен)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Реализация (практически аспекти)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Съпътстваща програма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Издания</w:t>
      </w:r>
    </w:p>
    <w:p w:rsidR="00E86D04" w:rsidRDefault="00E86D04" w:rsidP="00E8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Запознат/а съм с условията на Галерията, а именно: да подготвя покани и плакати, да заплатя капаро равняващо се на 50 % от съответната такса за залите определена от Общински съвет- Варна най-късно три месеца преди откриването на изложбата.</w:t>
      </w:r>
      <w:r w:rsidR="00643F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Да заплатя цялата такса най-късно две седмици </w:t>
      </w:r>
      <w:r w:rsidRPr="00E86D04">
        <w:rPr>
          <w:rFonts w:ascii="Verdana" w:hAnsi="Verdana"/>
          <w:sz w:val="20"/>
          <w:szCs w:val="20"/>
        </w:rPr>
        <w:t>преди откриването на изложбата</w:t>
      </w:r>
      <w:r>
        <w:rPr>
          <w:rFonts w:ascii="Verdana" w:hAnsi="Verdana"/>
          <w:sz w:val="20"/>
          <w:szCs w:val="20"/>
        </w:rPr>
        <w:t>. Да не нарушавам целостта на изложбената площ. Задължавам се да възстановя залата в първоначалния вид в който съм я приел/а.</w:t>
      </w:r>
    </w:p>
    <w:p w:rsidR="00DB19D0" w:rsidRDefault="00DB19D0" w:rsidP="00E86D04">
      <w:pPr>
        <w:rPr>
          <w:rFonts w:ascii="Verdana" w:hAnsi="Verdana"/>
          <w:sz w:val="20"/>
          <w:szCs w:val="20"/>
        </w:rPr>
      </w:pPr>
    </w:p>
    <w:p w:rsidR="00DB19D0" w:rsidRPr="00E86D04" w:rsidRDefault="00DB19D0" w:rsidP="00E8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Дата:………………                                                       Автор/Организация:………………………</w:t>
      </w:r>
    </w:p>
    <w:sectPr w:rsidR="00DB19D0" w:rsidRPr="00E8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6015"/>
    <w:multiLevelType w:val="hybridMultilevel"/>
    <w:tmpl w:val="3BE8B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2D"/>
    <w:rsid w:val="00025874"/>
    <w:rsid w:val="0023632D"/>
    <w:rsid w:val="00643F59"/>
    <w:rsid w:val="007246DF"/>
    <w:rsid w:val="00DB19D0"/>
    <w:rsid w:val="00E86D04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0818-C638-48EE-9984-E066C4CC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Mobile</dc:creator>
  <cp:lastModifiedBy>Потребител на Windows</cp:lastModifiedBy>
  <cp:revision>5</cp:revision>
  <dcterms:created xsi:type="dcterms:W3CDTF">2017-02-28T11:40:00Z</dcterms:created>
  <dcterms:modified xsi:type="dcterms:W3CDTF">2019-09-17T08:38:00Z</dcterms:modified>
</cp:coreProperties>
</file>